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47" w:rsidRDefault="00306647" w:rsidP="00306647">
      <w:pPr>
        <w:jc w:val="center"/>
      </w:pPr>
      <w:r>
        <w:t>2023 Delinquent Mobile Home List</w:t>
      </w:r>
    </w:p>
    <w:p w:rsidR="00306647" w:rsidRDefault="00306647" w:rsidP="00306647"/>
    <w:p w:rsidR="00306647" w:rsidRDefault="00306647" w:rsidP="00306647">
      <w:r>
        <w:t xml:space="preserve">The following Washington County mobile homes have delinquent taxes for the tax year 2023.  Amounts due include $100.00 penalty.  If taxes </w:t>
      </w:r>
      <w:proofErr w:type="gramStart"/>
      <w:r>
        <w:t>are not paid</w:t>
      </w:r>
      <w:proofErr w:type="gramEnd"/>
      <w:r>
        <w:t xml:space="preserve"> by December 31, 2023 at 4:00p.m., an additional lien filing fee of $78.00 will be added.  LIENS </w:t>
      </w:r>
      <w:proofErr w:type="gramStart"/>
      <w:r>
        <w:t>WILL BE FILED</w:t>
      </w:r>
      <w:proofErr w:type="gramEnd"/>
      <w:r>
        <w:t xml:space="preserve"> ON TUESDAY, JANUARY 2, 2024.  Please direct questions to the Washington County Treasurer, ph. (618) 327-4800, x152.</w:t>
      </w:r>
    </w:p>
    <w:p w:rsidR="00306647" w:rsidRDefault="00306647" w:rsidP="00306647"/>
    <w:p w:rsidR="00306647" w:rsidRDefault="00306647" w:rsidP="00306647">
      <w:r>
        <w:t xml:space="preserve">ASHLEY TOWNSHIP </w:t>
      </w:r>
    </w:p>
    <w:p w:rsidR="00306647" w:rsidRDefault="00306647" w:rsidP="00306647">
      <w:r>
        <w:t xml:space="preserve">01-14-27-103-002-        $174.25     </w:t>
      </w:r>
    </w:p>
    <w:p w:rsidR="00306647" w:rsidRDefault="00306647" w:rsidP="00306647">
      <w:r>
        <w:t xml:space="preserve">01-14-28-300-006-        $237.64     </w:t>
      </w:r>
    </w:p>
    <w:p w:rsidR="00306647" w:rsidRDefault="00306647" w:rsidP="00306647"/>
    <w:p w:rsidR="00306647" w:rsidRDefault="00306647" w:rsidP="00306647">
      <w:r>
        <w:t xml:space="preserve">IRVINGTON TOWNSHIP </w:t>
      </w:r>
    </w:p>
    <w:p w:rsidR="00306647" w:rsidRDefault="00306647" w:rsidP="00306647">
      <w:r>
        <w:t xml:space="preserve">07-04-25-227-008-        $156.70     </w:t>
      </w:r>
    </w:p>
    <w:p w:rsidR="00306647" w:rsidRDefault="00306647" w:rsidP="00306647">
      <w:r>
        <w:t xml:space="preserve">07-04-25-227-016-        $196.00     </w:t>
      </w:r>
    </w:p>
    <w:p w:rsidR="00306647" w:rsidRDefault="00306647" w:rsidP="00306647">
      <w:r>
        <w:t xml:space="preserve">07-04-36-100-018-        $176.80     </w:t>
      </w:r>
    </w:p>
    <w:p w:rsidR="00306647" w:rsidRDefault="00306647" w:rsidP="00306647"/>
    <w:p w:rsidR="00306647" w:rsidRDefault="00306647" w:rsidP="00306647">
      <w:r>
        <w:t xml:space="preserve">LIVELY GROVE TOWNSHIP </w:t>
      </w:r>
    </w:p>
    <w:p w:rsidR="00306647" w:rsidRDefault="00306647" w:rsidP="00306647">
      <w:r>
        <w:t xml:space="preserve">09-15-29-200-006-        $191.20     </w:t>
      </w:r>
    </w:p>
    <w:p w:rsidR="00306647" w:rsidRDefault="00306647" w:rsidP="00306647">
      <w:r>
        <w:t xml:space="preserve">09-15-31-377-005-        $163.00     </w:t>
      </w:r>
    </w:p>
    <w:p w:rsidR="00306647" w:rsidRDefault="00306647" w:rsidP="00306647"/>
    <w:p w:rsidR="00306647" w:rsidRDefault="00306647" w:rsidP="00306647">
      <w:r>
        <w:t xml:space="preserve">NASHVILLE TOWNSHIP </w:t>
      </w:r>
    </w:p>
    <w:p w:rsidR="00306647" w:rsidRDefault="00306647" w:rsidP="00306647">
      <w:r>
        <w:t xml:space="preserve">10-12-24-377-017-04      $157.60     </w:t>
      </w:r>
    </w:p>
    <w:p w:rsidR="00306647" w:rsidRDefault="00306647" w:rsidP="00306647">
      <w:r>
        <w:t xml:space="preserve">10-12-24-377-017-07      $163.00     </w:t>
      </w:r>
    </w:p>
    <w:p w:rsidR="00306647" w:rsidRDefault="00306647" w:rsidP="00306647">
      <w:r>
        <w:t xml:space="preserve">10-12-24-377-017-12      $196.00     </w:t>
      </w:r>
    </w:p>
    <w:p w:rsidR="00306647" w:rsidRDefault="00306647" w:rsidP="00306647">
      <w:r>
        <w:t xml:space="preserve">10-12-24-377-017-40      $155.44     </w:t>
      </w:r>
    </w:p>
    <w:p w:rsidR="00306647" w:rsidRDefault="00306647" w:rsidP="00306647">
      <w:r>
        <w:t xml:space="preserve">10-12-24-377-017-52      $169.30     </w:t>
      </w:r>
    </w:p>
    <w:p w:rsidR="00306647" w:rsidRDefault="00306647" w:rsidP="00306647"/>
    <w:p w:rsidR="00306647" w:rsidRDefault="00306647" w:rsidP="00306647">
      <w:r>
        <w:t xml:space="preserve">OKAWVILLE TOWNSHIP </w:t>
      </w:r>
    </w:p>
    <w:p w:rsidR="00306647" w:rsidRDefault="00306647" w:rsidP="00306647">
      <w:r>
        <w:t xml:space="preserve">12-06-01-300-009-        $181.00     </w:t>
      </w:r>
    </w:p>
    <w:p w:rsidR="00306647" w:rsidRDefault="00306647" w:rsidP="00306647">
      <w:r>
        <w:t xml:space="preserve">12-06-21-158-001-04      $173.50     </w:t>
      </w:r>
    </w:p>
    <w:p w:rsidR="00306647" w:rsidRDefault="00306647" w:rsidP="00306647">
      <w:r>
        <w:lastRenderedPageBreak/>
        <w:t xml:space="preserve">12-06-21-158-001-15      $154.00     </w:t>
      </w:r>
    </w:p>
    <w:p w:rsidR="00306647" w:rsidRDefault="00306647" w:rsidP="00306647">
      <w:r>
        <w:t xml:space="preserve">12-06-21-158-001-20      $209.20     </w:t>
      </w:r>
    </w:p>
    <w:p w:rsidR="00306647" w:rsidRDefault="00306647" w:rsidP="00306647">
      <w:r>
        <w:t xml:space="preserve">12-06-21-158-001-22      $154.60     </w:t>
      </w:r>
    </w:p>
    <w:p w:rsidR="00306647" w:rsidRDefault="00306647" w:rsidP="00306647">
      <w:r>
        <w:t xml:space="preserve">12-06-21-158-001-26      $150.40     </w:t>
      </w:r>
    </w:p>
    <w:p w:rsidR="00306647" w:rsidRDefault="00306647" w:rsidP="00306647">
      <w:r>
        <w:t xml:space="preserve">12-06-21-158-001-34      $196.00     </w:t>
      </w:r>
    </w:p>
    <w:p w:rsidR="00306647" w:rsidRDefault="00306647" w:rsidP="00306647">
      <w:r>
        <w:t xml:space="preserve">12-06-21-158-001-35      $209.20     </w:t>
      </w:r>
    </w:p>
    <w:p w:rsidR="00306647" w:rsidRDefault="00306647" w:rsidP="00306647">
      <w:r>
        <w:t xml:space="preserve">12-06-21-158-001-37      $184.00     </w:t>
      </w:r>
    </w:p>
    <w:p w:rsidR="00306647" w:rsidRDefault="00306647" w:rsidP="00306647">
      <w:r>
        <w:t xml:space="preserve">12-06-21-158-001-38      $158.80     </w:t>
      </w:r>
    </w:p>
    <w:p w:rsidR="00306647" w:rsidRDefault="00306647" w:rsidP="00306647">
      <w:r>
        <w:t xml:space="preserve">12-06-21-158-001-44      $163.00     </w:t>
      </w:r>
    </w:p>
    <w:p w:rsidR="00306647" w:rsidRDefault="00306647" w:rsidP="00306647">
      <w:r>
        <w:t xml:space="preserve">12-06-21-158-001-45      $184.00     </w:t>
      </w:r>
    </w:p>
    <w:p w:rsidR="00306647" w:rsidRDefault="00306647" w:rsidP="00306647">
      <w:r>
        <w:t xml:space="preserve">12-06-21-158-001-55      $158.80     </w:t>
      </w:r>
    </w:p>
    <w:p w:rsidR="00306647" w:rsidRDefault="00306647" w:rsidP="00306647">
      <w:r>
        <w:t xml:space="preserve">12-06-21-158-001-56      $169.30     </w:t>
      </w:r>
    </w:p>
    <w:p w:rsidR="00306647" w:rsidRDefault="00306647" w:rsidP="00306647">
      <w:r>
        <w:t xml:space="preserve">12-06-21-158-001-60      $167.20     </w:t>
      </w:r>
    </w:p>
    <w:p w:rsidR="00306647" w:rsidRDefault="00306647" w:rsidP="00306647"/>
    <w:p w:rsidR="00306647" w:rsidRDefault="00306647" w:rsidP="00306647">
      <w:r>
        <w:t xml:space="preserve">VENEDY TOWNSHIP </w:t>
      </w:r>
    </w:p>
    <w:p w:rsidR="00306647" w:rsidRDefault="00306647" w:rsidP="00306647">
      <w:r>
        <w:t xml:space="preserve">16-05-23-100-011-        $259.60     </w:t>
      </w:r>
      <w:bookmarkStart w:id="0" w:name="_GoBack"/>
      <w:bookmarkEnd w:id="0"/>
    </w:p>
    <w:p w:rsidR="00306647" w:rsidRDefault="00306647" w:rsidP="00306647"/>
    <w:p w:rsidR="00306647" w:rsidRDefault="00306647" w:rsidP="00306647"/>
    <w:p w:rsidR="00A43AD9" w:rsidRDefault="00A43AD9"/>
    <w:sectPr w:rsidR="00A43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47"/>
    <w:rsid w:val="00306647"/>
    <w:rsid w:val="00A4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3976"/>
  <w15:chartTrackingRefBased/>
  <w15:docId w15:val="{E446FEEB-7159-43C6-AAFF-9E564A97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Bevil</dc:creator>
  <cp:keywords/>
  <dc:description/>
  <cp:lastModifiedBy>Chris Bevil</cp:lastModifiedBy>
  <cp:revision>1</cp:revision>
  <dcterms:created xsi:type="dcterms:W3CDTF">2023-12-27T16:29:00Z</dcterms:created>
  <dcterms:modified xsi:type="dcterms:W3CDTF">2023-12-27T16:33:00Z</dcterms:modified>
</cp:coreProperties>
</file>